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CDE" w:rsidP="009443FA" w:rsidRDefault="005C2CDE" w14:paraId="2EDFF1D7" w14:textId="77777777">
      <w:pPr>
        <w:shd w:val="clear" w:color="auto" w:fill="FFFFFF"/>
        <w:textAlignment w:val="baseline"/>
        <w:rPr>
          <w:rFonts w:ascii="Ebrima" w:hAnsi="Ebrima" w:cs="Tahoma"/>
          <w:b/>
          <w:bCs/>
          <w:lang w:eastAsia="en-GB"/>
        </w:rPr>
      </w:pPr>
    </w:p>
    <w:p w:rsidR="005C2CDE" w:rsidP="009443FA" w:rsidRDefault="005C2CDE" w14:paraId="131A42AD" w14:textId="77777777">
      <w:pPr>
        <w:shd w:val="clear" w:color="auto" w:fill="FFFFFF"/>
        <w:textAlignment w:val="baseline"/>
        <w:rPr>
          <w:rFonts w:ascii="Ebrima" w:hAnsi="Ebrima" w:cs="Tahoma"/>
          <w:b/>
          <w:bCs/>
          <w:lang w:eastAsia="en-GB"/>
        </w:rPr>
      </w:pPr>
    </w:p>
    <w:p w:rsidRPr="00F80949" w:rsidR="009443FA" w:rsidP="009443FA" w:rsidRDefault="00B3572A" w14:paraId="66D0347C" w14:textId="59D5370E">
      <w:pPr>
        <w:shd w:val="clear" w:color="auto" w:fill="FFFFFF"/>
        <w:textAlignment w:val="baseline"/>
        <w:rPr>
          <w:rFonts w:ascii="Ebrima" w:hAnsi="Ebrima" w:cs="Tahoma"/>
          <w:b/>
          <w:bCs/>
          <w:lang w:eastAsia="en-GB"/>
        </w:rPr>
      </w:pPr>
      <w:r w:rsidRPr="00F80949">
        <w:rPr>
          <w:rFonts w:ascii="Ebrima" w:hAnsi="Ebrima" w:cs="Tahoma"/>
          <w:b/>
          <w:bCs/>
          <w:lang w:eastAsia="en-GB"/>
        </w:rPr>
        <w:t xml:space="preserve">REGIONAL DEVELOPMENT </w:t>
      </w:r>
      <w:r w:rsidRPr="00F80949" w:rsidR="00F80949">
        <w:rPr>
          <w:rFonts w:ascii="Ebrima" w:hAnsi="Ebrima" w:cs="Tahoma"/>
          <w:b/>
          <w:bCs/>
          <w:lang w:eastAsia="en-GB"/>
        </w:rPr>
        <w:t>ASSOCIATE</w:t>
      </w:r>
    </w:p>
    <w:p w:rsidRPr="00F80949" w:rsidR="002D1947" w:rsidP="009443FA" w:rsidRDefault="002D1947" w14:paraId="6F299337" w14:textId="29018F3B">
      <w:pPr>
        <w:shd w:val="clear" w:color="auto" w:fill="FFFFFF"/>
        <w:textAlignment w:val="baseline"/>
        <w:rPr>
          <w:rFonts w:ascii="Ebrima" w:hAnsi="Ebrima" w:cs="Tahoma"/>
          <w:lang w:eastAsia="en-GB"/>
        </w:rPr>
      </w:pPr>
    </w:p>
    <w:p w:rsidRPr="00F80949" w:rsidR="002D1947" w:rsidP="002D1947" w:rsidRDefault="002D1947" w14:paraId="3BE093CA" w14:textId="5EDCBAB9">
      <w:pPr>
        <w:shd w:val="clear" w:color="auto" w:fill="FFFFFF"/>
        <w:spacing w:after="240"/>
        <w:textAlignment w:val="baseline"/>
        <w:rPr>
          <w:rFonts w:ascii="Ebrima" w:hAnsi="Ebrima" w:cs="Tahoma"/>
          <w:lang w:eastAsia="en-GB"/>
        </w:rPr>
      </w:pPr>
      <w:r w:rsidRPr="00F80949">
        <w:rPr>
          <w:rFonts w:ascii="Ebrima" w:hAnsi="Ebrima" w:cs="Tahoma"/>
          <w:lang w:eastAsia="en-GB"/>
        </w:rPr>
        <w:t>Our charity raises funds (£</w:t>
      </w:r>
      <w:r w:rsidRPr="00F80949" w:rsidR="00ED6A36">
        <w:rPr>
          <w:rFonts w:ascii="Ebrima" w:hAnsi="Ebrima" w:cs="Tahoma"/>
          <w:lang w:eastAsia="en-GB"/>
        </w:rPr>
        <w:t>5</w:t>
      </w:r>
      <w:r w:rsidRPr="00F80949">
        <w:rPr>
          <w:rFonts w:ascii="Ebrima" w:hAnsi="Ebrima" w:cs="Tahoma"/>
          <w:lang w:eastAsia="en-GB"/>
        </w:rPr>
        <w:t xml:space="preserve">m+) and awareness for a leading charity in Pakistan that provides a holistic formal education for </w:t>
      </w:r>
      <w:r w:rsidRPr="00F80949" w:rsidR="00ED6A36">
        <w:rPr>
          <w:rFonts w:ascii="Ebrima" w:hAnsi="Ebrima" w:cs="Tahoma"/>
          <w:lang w:eastAsia="en-GB"/>
        </w:rPr>
        <w:t>3</w:t>
      </w:r>
      <w:r w:rsidR="00893E79">
        <w:rPr>
          <w:rFonts w:ascii="Ebrima" w:hAnsi="Ebrima" w:cs="Tahoma"/>
          <w:lang w:eastAsia="en-GB"/>
        </w:rPr>
        <w:t>20</w:t>
      </w:r>
      <w:r w:rsidRPr="00F80949">
        <w:rPr>
          <w:rFonts w:ascii="Ebrima" w:hAnsi="Ebrima" w:cs="Tahoma"/>
          <w:lang w:eastAsia="en-GB"/>
        </w:rPr>
        <w:t xml:space="preserve">,000+ underprivileged children - 50% girls, in </w:t>
      </w:r>
      <w:r w:rsidRPr="00F80949" w:rsidR="00ED6A36">
        <w:rPr>
          <w:rFonts w:ascii="Ebrima" w:hAnsi="Ebrima" w:cs="Tahoma"/>
          <w:lang w:eastAsia="en-GB"/>
        </w:rPr>
        <w:t>2</w:t>
      </w:r>
      <w:r w:rsidRPr="00F80949">
        <w:rPr>
          <w:rFonts w:ascii="Ebrima" w:hAnsi="Ebrima" w:cs="Tahoma"/>
          <w:lang w:eastAsia="en-GB"/>
        </w:rPr>
        <w:t>,</w:t>
      </w:r>
      <w:r w:rsidR="00893E79">
        <w:rPr>
          <w:rFonts w:ascii="Ebrima" w:hAnsi="Ebrima" w:cs="Tahoma"/>
          <w:lang w:eastAsia="en-GB"/>
        </w:rPr>
        <w:t>261</w:t>
      </w:r>
      <w:r w:rsidRPr="00F80949">
        <w:rPr>
          <w:rFonts w:ascii="Ebrima" w:hAnsi="Ebrima" w:cs="Tahoma"/>
          <w:lang w:eastAsia="en-GB"/>
        </w:rPr>
        <w:t xml:space="preserve">+ school units with </w:t>
      </w:r>
      <w:r w:rsidRPr="00F80949" w:rsidR="00ED6A36">
        <w:rPr>
          <w:rFonts w:ascii="Ebrima" w:hAnsi="Ebrima" w:cs="Tahoma"/>
          <w:lang w:eastAsia="en-GB"/>
        </w:rPr>
        <w:t>1</w:t>
      </w:r>
      <w:r w:rsidR="00893E79">
        <w:rPr>
          <w:rFonts w:ascii="Ebrima" w:hAnsi="Ebrima" w:cs="Tahoma"/>
          <w:lang w:eastAsia="en-GB"/>
        </w:rPr>
        <w:t>6</w:t>
      </w:r>
      <w:r w:rsidRPr="00F80949" w:rsidR="00ED6A36">
        <w:rPr>
          <w:rFonts w:ascii="Ebrima" w:hAnsi="Ebrima" w:cs="Tahoma"/>
          <w:lang w:eastAsia="en-GB"/>
        </w:rPr>
        <w:t>,</w:t>
      </w:r>
      <w:r w:rsidR="00893E79">
        <w:rPr>
          <w:rFonts w:ascii="Ebrima" w:hAnsi="Ebrima" w:cs="Tahoma"/>
          <w:lang w:eastAsia="en-GB"/>
        </w:rPr>
        <w:t>5</w:t>
      </w:r>
      <w:r w:rsidRPr="00F80949" w:rsidR="00ED6A36">
        <w:rPr>
          <w:rFonts w:ascii="Ebrima" w:hAnsi="Ebrima" w:cs="Tahoma"/>
          <w:lang w:eastAsia="en-GB"/>
        </w:rPr>
        <w:t xml:space="preserve">00 </w:t>
      </w:r>
      <w:r w:rsidRPr="00F80949">
        <w:rPr>
          <w:rFonts w:ascii="Ebrima" w:hAnsi="Ebrima" w:cs="Tahoma"/>
          <w:lang w:eastAsia="en-GB"/>
        </w:rPr>
        <w:t>all-female teaching faculties.</w:t>
      </w:r>
    </w:p>
    <w:p w:rsidRPr="005C2CDE" w:rsidR="005C2CDE" w:rsidP="005C2CDE" w:rsidRDefault="005C2CDE" w14:paraId="48A673F2" w14:textId="495953F0">
      <w:p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>We are seeking a Regional Development Associate to join our London office. This role will work closely with the Regional Development Director to support the delivery of regional fundraising strategy and play a key role in coordinating events, managing donor relationships, and ensuring the smooth running of development operations.</w:t>
      </w:r>
      <w:r w:rsidRPr="00F80949">
        <w:rPr>
          <w:rFonts w:ascii="Ebrima" w:hAnsi="Ebrima"/>
        </w:rPr>
        <w:t xml:space="preserve"> This role requires frequent travel within the UK. </w:t>
      </w:r>
    </w:p>
    <w:p w:rsidRPr="005C2CDE" w:rsidR="005C2CDE" w:rsidP="005C2CDE" w:rsidRDefault="005C2CDE" w14:paraId="7FC15EF9" w14:textId="63AE03BA">
      <w:p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>This is an excellent opportunity for a recent graduate or early-career professional looking to gain hands-on experience in fundraising, events, and stakeholder engagement within the charity sector.</w:t>
      </w:r>
    </w:p>
    <w:p w:rsidRPr="005C2CDE" w:rsidR="005C2CDE" w:rsidP="005C2CDE" w:rsidRDefault="005C2CDE" w14:paraId="38657490" w14:textId="77777777">
      <w:pPr>
        <w:spacing w:after="160" w:line="278" w:lineRule="auto"/>
        <w:rPr>
          <w:rFonts w:ascii="Ebrima" w:hAnsi="Ebrima"/>
          <w:b/>
          <w:bCs/>
        </w:rPr>
      </w:pPr>
      <w:r w:rsidRPr="005C2CDE">
        <w:rPr>
          <w:rFonts w:ascii="Ebrima" w:hAnsi="Ebrima"/>
          <w:b/>
          <w:bCs/>
        </w:rPr>
        <w:t>Key Responsibilities</w:t>
      </w:r>
    </w:p>
    <w:p w:rsidRPr="005C2CDE" w:rsidR="005C2CDE" w:rsidP="005C2CDE" w:rsidRDefault="005C2CDE" w14:paraId="273586C4" w14:textId="54C936AD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4D2F8B2A" w:rsidR="4D2F8B2A">
        <w:rPr>
          <w:rFonts w:ascii="Ebrima" w:hAnsi="Ebrima"/>
        </w:rPr>
        <w:t xml:space="preserve">Support the planning and delivery of </w:t>
      </w:r>
      <w:commentRangeStart w:id="1580608996"/>
      <w:r w:rsidRPr="4D2F8B2A" w:rsidR="4D2F8B2A">
        <w:rPr>
          <w:rFonts w:ascii="Ebrima" w:hAnsi="Ebrima"/>
        </w:rPr>
        <w:t>fundraising</w:t>
      </w:r>
      <w:commentRangeEnd w:id="1580608996"/>
      <w:r>
        <w:rPr>
          <w:rStyle w:val="CommentReference"/>
        </w:rPr>
        <w:commentReference w:id="1580608996"/>
      </w:r>
      <w:r w:rsidRPr="4D2F8B2A" w:rsidR="4D2F8B2A">
        <w:rPr>
          <w:rFonts w:ascii="Ebrima" w:hAnsi="Ebrima"/>
        </w:rPr>
        <w:t xml:space="preserve"> events across the UK, including </w:t>
      </w:r>
      <w:r w:rsidRPr="4D2F8B2A" w:rsidR="4D2F8B2A">
        <w:rPr>
          <w:rFonts w:ascii="Ebrima" w:hAnsi="Ebrima"/>
        </w:rPr>
        <w:t>logistics</w:t>
      </w:r>
      <w:r w:rsidRPr="4D2F8B2A" w:rsidR="4D2F8B2A">
        <w:rPr>
          <w:rFonts w:ascii="Ebrima" w:hAnsi="Ebrima"/>
        </w:rPr>
        <w:t xml:space="preserve"> (venues, suppliers, guest lists, and materials).</w:t>
      </w:r>
    </w:p>
    <w:p w:rsidRPr="005C2CDE" w:rsidR="005C2CDE" w:rsidP="005C2CDE" w:rsidRDefault="00F80949" w14:paraId="4B7FC77F" w14:textId="393C8479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>
        <w:rPr>
          <w:rFonts w:ascii="Ebrima" w:hAnsi="Ebrima"/>
        </w:rPr>
        <w:t>Lead</w:t>
      </w:r>
      <w:r w:rsidRPr="005C2CDE" w:rsidR="005C2CDE">
        <w:rPr>
          <w:rFonts w:ascii="Ebrima" w:hAnsi="Ebrima"/>
        </w:rPr>
        <w:t xml:space="preserve"> on-the-day event coordination, including registration, donor engagement,</w:t>
      </w:r>
      <w:r>
        <w:rPr>
          <w:rFonts w:ascii="Ebrima" w:hAnsi="Ebrima"/>
        </w:rPr>
        <w:t xml:space="preserve"> fundraising </w:t>
      </w:r>
      <w:r w:rsidRPr="005C2CDE" w:rsidR="005C2CDE">
        <w:rPr>
          <w:rFonts w:ascii="Ebrima" w:hAnsi="Ebrima"/>
        </w:rPr>
        <w:t>and volunteer management</w:t>
      </w:r>
      <w:r w:rsidR="001B57E9">
        <w:rPr>
          <w:rFonts w:ascii="Ebrima" w:hAnsi="Ebrima"/>
        </w:rPr>
        <w:t>.</w:t>
      </w:r>
    </w:p>
    <w:p w:rsidRPr="005C2CDE" w:rsidR="005C2CDE" w:rsidP="005C2CDE" w:rsidRDefault="005C2CDE" w14:paraId="0015391E" w14:textId="2E0CFEDC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>Maintain accurate donor, stakeholder, and volunteer records within the CRM system</w:t>
      </w:r>
      <w:r w:rsidR="001B57E9">
        <w:rPr>
          <w:rFonts w:ascii="Ebrima" w:hAnsi="Ebrima"/>
        </w:rPr>
        <w:t>.</w:t>
      </w:r>
    </w:p>
    <w:p w:rsidRPr="005C2CDE" w:rsidR="005C2CDE" w:rsidP="005C2CDE" w:rsidRDefault="005C2CDE" w14:paraId="493CEF8B" w14:textId="77777777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Track donations, pledges, invoices, and payments, ensuring accurate financial records </w:t>
      </w:r>
    </w:p>
    <w:p w:rsidRPr="005C2CDE" w:rsidR="005C2CDE" w:rsidP="005C2CDE" w:rsidRDefault="005C2CDE" w14:paraId="41BE7174" w14:textId="439A06FA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>Support reconciliation of fundraising income in coordination with the finance team</w:t>
      </w:r>
      <w:r w:rsidR="001B57E9">
        <w:rPr>
          <w:rFonts w:ascii="Ebrima" w:hAnsi="Ebrima"/>
        </w:rPr>
        <w:t>.</w:t>
      </w:r>
      <w:r w:rsidRPr="005C2CDE">
        <w:rPr>
          <w:rFonts w:ascii="Ebrima" w:hAnsi="Ebrima"/>
        </w:rPr>
        <w:t xml:space="preserve"> </w:t>
      </w:r>
    </w:p>
    <w:p w:rsidRPr="005C2CDE" w:rsidR="005C2CDE" w:rsidP="005C2CDE" w:rsidRDefault="005C2CDE" w14:paraId="42133AF8" w14:textId="77777777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Assist in preparing reports on fundraising performance, donor engagement, and event outcomes </w:t>
      </w:r>
    </w:p>
    <w:p w:rsidRPr="00F80949" w:rsidR="00F80949" w:rsidP="005C2CDE" w:rsidRDefault="00F80949" w14:paraId="30B55E3C" w14:textId="163424A0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00F80949">
        <w:rPr>
          <w:rFonts w:ascii="Ebrima" w:hAnsi="Ebrima"/>
        </w:rPr>
        <w:t>Provide administrative support to the Regional Development Director</w:t>
      </w:r>
      <w:r w:rsidRPr="00F80949">
        <w:rPr>
          <w:rFonts w:ascii="Ebrima" w:hAnsi="Ebrima"/>
        </w:rPr>
        <w:t xml:space="preserve"> including</w:t>
      </w:r>
      <w:r w:rsidRPr="00F80949">
        <w:rPr>
          <w:rFonts w:ascii="Ebrima" w:hAnsi="Ebrima"/>
        </w:rPr>
        <w:t xml:space="preserve"> </w:t>
      </w:r>
      <w:r w:rsidR="001B57E9">
        <w:rPr>
          <w:rFonts w:ascii="Ebrima" w:hAnsi="Ebrima"/>
        </w:rPr>
        <w:t xml:space="preserve">scheduling, coordination, budgeting, </w:t>
      </w:r>
      <w:r w:rsidRPr="00F80949">
        <w:rPr>
          <w:rFonts w:ascii="Ebrima" w:hAnsi="Ebrima"/>
        </w:rPr>
        <w:t>data management</w:t>
      </w:r>
      <w:r w:rsidR="001B57E9">
        <w:rPr>
          <w:rFonts w:ascii="Ebrima" w:hAnsi="Ebrima"/>
        </w:rPr>
        <w:t xml:space="preserve"> and </w:t>
      </w:r>
      <w:r w:rsidRPr="00F80949">
        <w:rPr>
          <w:rFonts w:ascii="Ebrima" w:hAnsi="Ebrima"/>
        </w:rPr>
        <w:t>documentation</w:t>
      </w:r>
      <w:r w:rsidR="001B57E9">
        <w:rPr>
          <w:rFonts w:ascii="Ebrima" w:hAnsi="Ebrima"/>
        </w:rPr>
        <w:t xml:space="preserve"> etc.</w:t>
      </w:r>
    </w:p>
    <w:p w:rsidRPr="005C2CDE" w:rsidR="005C2CDE" w:rsidP="005C2CDE" w:rsidRDefault="005C2CDE" w14:paraId="40AFCF65" w14:textId="0FE295D8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>Support communication with donors, volunteers, and community stakeholders</w:t>
      </w:r>
      <w:r w:rsidR="001B57E9">
        <w:rPr>
          <w:rFonts w:ascii="Ebrima" w:hAnsi="Ebrima"/>
        </w:rPr>
        <w:t>.</w:t>
      </w:r>
    </w:p>
    <w:p w:rsidRPr="00F80949" w:rsidR="005C2CDE" w:rsidP="005C2CDE" w:rsidRDefault="001B57E9" w14:paraId="33B42ABC" w14:textId="78CDDCD3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001B57E9">
        <w:rPr>
          <w:rFonts w:ascii="Ebrima" w:hAnsi="Ebrima"/>
        </w:rPr>
        <w:t>Maintain a weekly tracker of tasks and progress</w:t>
      </w:r>
      <w:r>
        <w:rPr>
          <w:rFonts w:ascii="Ebrima" w:hAnsi="Ebrima"/>
        </w:rPr>
        <w:t xml:space="preserve"> </w:t>
      </w:r>
      <w:r w:rsidRPr="001B57E9">
        <w:rPr>
          <w:rFonts w:ascii="Ebrima" w:hAnsi="Ebrima"/>
        </w:rPr>
        <w:t>and support reporting on activities</w:t>
      </w:r>
      <w:r>
        <w:rPr>
          <w:rFonts w:ascii="Ebrima" w:hAnsi="Ebrima"/>
        </w:rPr>
        <w:t>.</w:t>
      </w:r>
    </w:p>
    <w:p w:rsidRPr="005C2CDE" w:rsidR="00F80949" w:rsidP="005C2CDE" w:rsidRDefault="00F80949" w14:paraId="2F534DE8" w14:textId="152E5E13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4D2F8B2A" w:rsidR="4D2F8B2A">
        <w:rPr>
          <w:rFonts w:ascii="Ebrima" w:hAnsi="Ebrima"/>
        </w:rPr>
        <w:t>Coordinate with the marketing team to support donor communications, newsletters, event promotion, and campaign activities.</w:t>
      </w:r>
    </w:p>
    <w:p w:rsidRPr="005C2CDE" w:rsidR="005C2CDE" w:rsidP="005C2CDE" w:rsidRDefault="005C2CDE" w14:paraId="21D84E5B" w14:textId="1AA7556E">
      <w:pPr>
        <w:numPr>
          <w:ilvl w:val="0"/>
          <w:numId w:val="16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>Ensure all activities comply with organisational policies and relevant regulations</w:t>
      </w:r>
      <w:r w:rsidR="001B57E9">
        <w:rPr>
          <w:rFonts w:ascii="Ebrima" w:hAnsi="Ebrima"/>
        </w:rPr>
        <w:t>.</w:t>
      </w:r>
    </w:p>
    <w:p w:rsidRPr="00F80949" w:rsidR="005C2CDE" w:rsidP="005C2CDE" w:rsidRDefault="005C2CDE" w14:paraId="0242CDA8" w14:textId="735FA891">
      <w:pPr>
        <w:spacing w:after="160" w:line="278" w:lineRule="auto"/>
        <w:rPr>
          <w:rFonts w:ascii="Ebrima" w:hAnsi="Ebrima"/>
        </w:rPr>
      </w:pPr>
    </w:p>
    <w:p w:rsidRPr="00F80949" w:rsidR="005C2CDE" w:rsidP="005C2CDE" w:rsidRDefault="005C2CDE" w14:paraId="2B5D058E" w14:textId="77777777">
      <w:pPr>
        <w:spacing w:after="160" w:line="278" w:lineRule="auto"/>
        <w:rPr>
          <w:rFonts w:ascii="Ebrima" w:hAnsi="Ebrima"/>
        </w:rPr>
      </w:pPr>
    </w:p>
    <w:p w:rsidRPr="00F80949" w:rsidR="005C2CDE" w:rsidP="005C2CDE" w:rsidRDefault="005C2CDE" w14:paraId="7A7F38A3" w14:textId="77777777">
      <w:pPr>
        <w:spacing w:after="160" w:line="278" w:lineRule="auto"/>
        <w:rPr>
          <w:rFonts w:ascii="Ebrima" w:hAnsi="Ebrima"/>
        </w:rPr>
      </w:pPr>
    </w:p>
    <w:p w:rsidRPr="00F80949" w:rsidR="005C2CDE" w:rsidP="005C2CDE" w:rsidRDefault="005C2CDE" w14:paraId="68C2442B" w14:textId="77777777">
      <w:pPr>
        <w:spacing w:after="160" w:line="278" w:lineRule="auto"/>
        <w:rPr>
          <w:rFonts w:ascii="Ebrima" w:hAnsi="Ebrima"/>
        </w:rPr>
      </w:pPr>
    </w:p>
    <w:p w:rsidRPr="005C2CDE" w:rsidR="005C2CDE" w:rsidP="005C2CDE" w:rsidRDefault="005C2CDE" w14:paraId="3BFA6A1E" w14:textId="77777777">
      <w:pPr>
        <w:spacing w:after="160" w:line="278" w:lineRule="auto"/>
        <w:rPr>
          <w:rFonts w:ascii="Ebrima" w:hAnsi="Ebrima"/>
        </w:rPr>
      </w:pPr>
    </w:p>
    <w:p w:rsidRPr="005C2CDE" w:rsidR="005C2CDE" w:rsidP="005C2CDE" w:rsidRDefault="005C2CDE" w14:paraId="57D85C47" w14:textId="717CB3A5">
      <w:pPr>
        <w:spacing w:after="160" w:line="278" w:lineRule="auto"/>
        <w:rPr>
          <w:rFonts w:ascii="Ebrima" w:hAnsi="Ebrima"/>
          <w:b/>
          <w:bCs/>
        </w:rPr>
      </w:pPr>
      <w:r w:rsidRPr="005C2CDE">
        <w:rPr>
          <w:rFonts w:ascii="Ebrima" w:hAnsi="Ebrima"/>
          <w:b/>
          <w:bCs/>
        </w:rPr>
        <w:t>Person Specification</w:t>
      </w:r>
    </w:p>
    <w:p w:rsidRPr="005C2CDE" w:rsidR="005C2CDE" w:rsidP="005C2CDE" w:rsidRDefault="005C2CDE" w14:paraId="2258FD1E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Bachelor’s degree or equivalent experience </w:t>
      </w:r>
    </w:p>
    <w:p w:rsidRPr="005C2CDE" w:rsidR="005C2CDE" w:rsidP="005C2CDE" w:rsidRDefault="005C2CDE" w14:paraId="4AF332E7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Highly organised with strong attention to detail </w:t>
      </w:r>
    </w:p>
    <w:p w:rsidRPr="005C2CDE" w:rsidR="005C2CDE" w:rsidP="005C2CDE" w:rsidRDefault="005C2CDE" w14:paraId="6EF49AF0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Strong administrative and coordination skills </w:t>
      </w:r>
    </w:p>
    <w:p w:rsidRPr="005C2CDE" w:rsidR="005C2CDE" w:rsidP="005C2CDE" w:rsidRDefault="005C2CDE" w14:paraId="38E8CCEB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Comfortable working with data, spreadsheets, and CRM systems </w:t>
      </w:r>
    </w:p>
    <w:p w:rsidRPr="005C2CDE" w:rsidR="005C2CDE" w:rsidP="005C2CDE" w:rsidRDefault="005C2CDE" w14:paraId="560A2438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Excellent interpersonal and communication skills </w:t>
      </w:r>
    </w:p>
    <w:p w:rsidRPr="005C2CDE" w:rsidR="005C2CDE" w:rsidP="005C2CDE" w:rsidRDefault="005C2CDE" w14:paraId="5E1C51CE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Ability to manage multiple priorities in a fast-paced environment </w:t>
      </w:r>
    </w:p>
    <w:p w:rsidRPr="005C2CDE" w:rsidR="005C2CDE" w:rsidP="005C2CDE" w:rsidRDefault="005C2CDE" w14:paraId="7F7B4764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Proactive, reliable, and eager to learn </w:t>
      </w:r>
    </w:p>
    <w:p w:rsidRPr="005C2CDE" w:rsidR="005C2CDE" w:rsidP="005C2CDE" w:rsidRDefault="005C2CDE" w14:paraId="376EB553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Strong team player with the ability to support multiple stakeholders </w:t>
      </w:r>
    </w:p>
    <w:p w:rsidRPr="005C2CDE" w:rsidR="005C2CDE" w:rsidP="005C2CDE" w:rsidRDefault="005C2CDE" w14:paraId="2D2EFD81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Willingness to travel across the UK and work flexibly around events </w:t>
      </w:r>
    </w:p>
    <w:p w:rsidRPr="005C2CDE" w:rsidR="005C2CDE" w:rsidP="005C2CDE" w:rsidRDefault="005C2CDE" w14:paraId="7EC01B38" w14:textId="77777777">
      <w:pPr>
        <w:numPr>
          <w:ilvl w:val="0"/>
          <w:numId w:val="17"/>
        </w:numPr>
        <w:spacing w:after="160" w:line="278" w:lineRule="auto"/>
        <w:rPr>
          <w:rFonts w:ascii="Ebrima" w:hAnsi="Ebrima"/>
        </w:rPr>
      </w:pPr>
      <w:r w:rsidRPr="005C2CDE">
        <w:rPr>
          <w:rFonts w:ascii="Ebrima" w:hAnsi="Ebrima"/>
        </w:rPr>
        <w:t xml:space="preserve">Passion for education and the organisation’s mission </w:t>
      </w:r>
    </w:p>
    <w:p w:rsidRPr="00AD5563" w:rsidR="00760D74" w:rsidP="00760D74" w:rsidRDefault="00760D74" w14:paraId="13E6FC2E" w14:textId="77777777">
      <w:pPr>
        <w:spacing w:after="160" w:line="278" w:lineRule="auto"/>
        <w:rPr>
          <w:rFonts w:ascii="Ebrima" w:hAnsi="Ebrima"/>
        </w:rPr>
      </w:pPr>
    </w:p>
    <w:p w:rsidRPr="00F80949" w:rsidR="00E12318" w:rsidP="00E12318" w:rsidRDefault="00E12318" w14:paraId="1141A7D0" w14:textId="358B7948">
      <w:pPr>
        <w:shd w:val="clear" w:color="auto" w:fill="FFFFFF"/>
        <w:textAlignment w:val="baseline"/>
        <w:rPr>
          <w:rFonts w:ascii="Ebrima" w:hAnsi="Ebrima" w:cs="Tahoma"/>
          <w:lang w:eastAsia="en-GB"/>
        </w:rPr>
      </w:pPr>
    </w:p>
    <w:p w:rsidR="00F80949" w:rsidP="00E12318" w:rsidRDefault="005B59C8" w14:paraId="00E9B325" w14:textId="77777777">
      <w:pPr>
        <w:shd w:val="clear" w:color="auto" w:fill="FFFFFF"/>
        <w:textAlignment w:val="baseline"/>
        <w:rPr>
          <w:rFonts w:ascii="Ebrima" w:hAnsi="Ebrima" w:cs="Tahoma"/>
          <w:lang w:eastAsia="en-GB"/>
        </w:rPr>
      </w:pPr>
      <w:r w:rsidRPr="00F80949">
        <w:rPr>
          <w:rFonts w:ascii="Ebrima" w:hAnsi="Ebrima" w:cs="Tahoma"/>
          <w:b/>
          <w:bCs/>
          <w:lang w:eastAsia="en-GB"/>
        </w:rPr>
        <w:t>HOW TO APPLY</w:t>
      </w:r>
    </w:p>
    <w:p w:rsidRPr="00F80949" w:rsidR="005B59C8" w:rsidP="00E12318" w:rsidRDefault="005B59C8" w14:paraId="42B89519" w14:textId="25D1E923">
      <w:pPr>
        <w:shd w:val="clear" w:color="auto" w:fill="FFFFFF"/>
        <w:textAlignment w:val="baseline"/>
        <w:rPr>
          <w:rFonts w:ascii="Ebrima" w:hAnsi="Ebrima" w:cs="Tahoma"/>
          <w:b/>
          <w:bCs/>
          <w:lang w:eastAsia="en-GB"/>
        </w:rPr>
      </w:pPr>
      <w:r w:rsidRPr="00F80949">
        <w:rPr>
          <w:rFonts w:ascii="Ebrima" w:hAnsi="Ebrima" w:cs="Tahoma"/>
          <w:lang w:eastAsia="en-GB"/>
        </w:rPr>
        <w:br/>
      </w:r>
      <w:r w:rsidRPr="00F80949">
        <w:rPr>
          <w:rFonts w:ascii="Ebrima" w:hAnsi="Ebrima" w:cs="Tahoma"/>
          <w:lang w:eastAsia="en-GB"/>
        </w:rPr>
        <w:t>This is a permanent, full-time position based primarily in London within a salary range of</w:t>
      </w:r>
      <w:r w:rsidRPr="00F80949">
        <w:rPr>
          <w:rFonts w:ascii="Ebrima" w:hAnsi="Ebrima" w:cs="Tahoma"/>
          <w:b/>
          <w:bCs/>
          <w:lang w:eastAsia="en-GB"/>
        </w:rPr>
        <w:t xml:space="preserve"> £</w:t>
      </w:r>
      <w:r w:rsidRPr="00F80949" w:rsidR="00760D74">
        <w:rPr>
          <w:rFonts w:ascii="Ebrima" w:hAnsi="Ebrima" w:cs="Tahoma"/>
          <w:b/>
          <w:bCs/>
          <w:lang w:eastAsia="en-GB"/>
        </w:rPr>
        <w:t>28</w:t>
      </w:r>
      <w:r w:rsidRPr="00F80949">
        <w:rPr>
          <w:rFonts w:ascii="Ebrima" w:hAnsi="Ebrima" w:cs="Tahoma"/>
          <w:b/>
          <w:bCs/>
          <w:lang w:eastAsia="en-GB"/>
        </w:rPr>
        <w:t>,000-£</w:t>
      </w:r>
      <w:r w:rsidRPr="00F80949" w:rsidR="00760D74">
        <w:rPr>
          <w:rFonts w:ascii="Ebrima" w:hAnsi="Ebrima" w:cs="Tahoma"/>
          <w:b/>
          <w:bCs/>
          <w:lang w:eastAsia="en-GB"/>
        </w:rPr>
        <w:t>30</w:t>
      </w:r>
      <w:r w:rsidRPr="00F80949">
        <w:rPr>
          <w:rFonts w:ascii="Ebrima" w:hAnsi="Ebrima" w:cs="Tahoma"/>
          <w:b/>
          <w:bCs/>
          <w:lang w:eastAsia="en-GB"/>
        </w:rPr>
        <w:t xml:space="preserve">,000. </w:t>
      </w:r>
    </w:p>
    <w:p w:rsidRPr="00F80949" w:rsidR="003876A0" w:rsidP="003876A0" w:rsidRDefault="003876A0" w14:paraId="0BE4F5EF" w14:textId="75AAAF4B">
      <w:pPr>
        <w:shd w:val="clear" w:color="auto" w:fill="FFFFFF"/>
        <w:textAlignment w:val="baseline"/>
        <w:rPr>
          <w:rFonts w:ascii="Ebrima" w:hAnsi="Ebrima" w:cs="Tahoma"/>
          <w:lang w:eastAsia="en-GB"/>
        </w:rPr>
      </w:pPr>
    </w:p>
    <w:p w:rsidRPr="00F80949" w:rsidR="003876A0" w:rsidP="003876A0" w:rsidRDefault="003876A0" w14:paraId="4781F71D" w14:textId="17609717">
      <w:pPr>
        <w:shd w:val="clear" w:color="auto" w:fill="FFFFFF"/>
        <w:textAlignment w:val="baseline"/>
        <w:rPr>
          <w:rFonts w:ascii="Ebrima" w:hAnsi="Ebrima" w:cs="Tahoma"/>
          <w:lang w:eastAsia="en-GB"/>
        </w:rPr>
      </w:pPr>
      <w:r w:rsidRPr="00F80949">
        <w:rPr>
          <w:rFonts w:ascii="Ebrima" w:hAnsi="Ebrima" w:cs="Tahoma"/>
          <w:lang w:eastAsia="en-GB"/>
        </w:rPr>
        <w:t xml:space="preserve">We are looking for an individual who </w:t>
      </w:r>
      <w:r w:rsidRPr="00F80949" w:rsidR="005B59C8">
        <w:rPr>
          <w:rFonts w:ascii="Ebrima" w:hAnsi="Ebrima" w:cs="Tahoma"/>
          <w:lang w:eastAsia="en-GB"/>
        </w:rPr>
        <w:t>can</w:t>
      </w:r>
      <w:r w:rsidRPr="00F80949">
        <w:rPr>
          <w:rFonts w:ascii="Ebrima" w:hAnsi="Ebrima" w:cs="Tahoma"/>
          <w:lang w:eastAsia="en-GB"/>
        </w:rPr>
        <w:t xml:space="preserve"> start immediately. If you have the </w:t>
      </w:r>
      <w:r w:rsidRPr="00F80949" w:rsidR="00A4085B">
        <w:rPr>
          <w:rFonts w:ascii="Ebrima" w:hAnsi="Ebrima" w:cs="Tahoma"/>
          <w:lang w:eastAsia="en-GB"/>
        </w:rPr>
        <w:t xml:space="preserve">passion and drive to </w:t>
      </w:r>
      <w:r w:rsidRPr="00F80949" w:rsidR="00FC00BA">
        <w:rPr>
          <w:rFonts w:ascii="Ebrima" w:hAnsi="Ebrima" w:cs="Tahoma"/>
          <w:lang w:eastAsia="en-GB"/>
        </w:rPr>
        <w:t xml:space="preserve">make a positive change in the lives of young children, we look forward to hearing from you. </w:t>
      </w:r>
    </w:p>
    <w:p w:rsidRPr="00F80949" w:rsidR="00A4085B" w:rsidP="003876A0" w:rsidRDefault="00A4085B" w14:paraId="158064D7" w14:textId="77777777">
      <w:pPr>
        <w:shd w:val="clear" w:color="auto" w:fill="FFFFFF"/>
        <w:textAlignment w:val="baseline"/>
        <w:rPr>
          <w:rFonts w:ascii="Ebrima" w:hAnsi="Ebrima" w:cs="Tahoma"/>
          <w:lang w:eastAsia="en-GB"/>
        </w:rPr>
      </w:pPr>
    </w:p>
    <w:p w:rsidRPr="00F80949" w:rsidR="00557020" w:rsidP="00557020" w:rsidRDefault="00A4085B" w14:paraId="0E17A2D6" w14:textId="51A9D12D">
      <w:pPr>
        <w:shd w:val="clear" w:color="auto" w:fill="FFFFFF"/>
        <w:textAlignment w:val="baseline"/>
        <w:rPr>
          <w:rFonts w:ascii="Ebrima" w:hAnsi="Ebrima" w:cs="Tahoma"/>
          <w:lang w:eastAsia="en-GB"/>
        </w:rPr>
      </w:pPr>
      <w:r w:rsidRPr="00F80949">
        <w:rPr>
          <w:rFonts w:ascii="Ebrima" w:hAnsi="Ebrima" w:cs="Tahoma"/>
          <w:lang w:eastAsia="en-GB"/>
        </w:rPr>
        <w:t xml:space="preserve">Please send your CV to </w:t>
      </w:r>
      <w:hyperlink w:history="1" r:id="rId7">
        <w:r w:rsidRPr="00F80949" w:rsidR="00ED6A36">
          <w:rPr>
            <w:rStyle w:val="Hyperlink"/>
            <w:rFonts w:ascii="Ebrima" w:hAnsi="Ebrima" w:cs="Tahoma"/>
            <w:lang w:eastAsia="en-GB"/>
          </w:rPr>
          <w:t>info@tcf-uk.org</w:t>
        </w:r>
      </w:hyperlink>
      <w:r w:rsidRPr="00F80949">
        <w:rPr>
          <w:rFonts w:ascii="Ebrima" w:hAnsi="Ebrima" w:cs="Tahoma"/>
          <w:lang w:eastAsia="en-GB"/>
        </w:rPr>
        <w:t xml:space="preserve">. </w:t>
      </w:r>
    </w:p>
    <w:sectPr w:rsidRPr="00F80949" w:rsidR="00557020" w:rsidSect="00061818">
      <w:headerReference w:type="default" r:id="rId8"/>
      <w:footerReference w:type="default" r:id="rId9"/>
      <w:pgSz w:w="11906" w:h="16838" w:orient="portrait" w:code="9"/>
      <w:pgMar w:top="1440" w:right="1440" w:bottom="1440" w:left="1440" w:header="567" w:footer="244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TU" w:author="TCF UK" w:date="2026-04-15T11:10:41" w:id="1580608996">
    <w:p xmlns:w14="http://schemas.microsoft.com/office/word/2010/wordml" xmlns:w="http://schemas.openxmlformats.org/wordprocessingml/2006/main" w:rsidR="4D294BE2" w:rsidRDefault="2AC5D758" w14:paraId="7931AA2C" w14:textId="1F33BE0E">
      <w:pPr>
        <w:pStyle w:val="CommentText"/>
      </w:pPr>
      <w:r>
        <w:rPr>
          <w:rStyle w:val="CommentReference"/>
        </w:rPr>
        <w:annotationRef/>
      </w:r>
      <w:r w:rsidRPr="1C857DC2" w:rsidR="3045A5FA">
        <w:t xml:space="preserve">delivery of fundraising events </w:t>
      </w:r>
      <w:r w:rsidRPr="54209481" w:rsidR="53E2EFDE">
        <w:rPr>
          <w:b w:val="1"/>
          <w:bCs w:val="1"/>
        </w:rPr>
        <w:t>across the UK</w:t>
      </w:r>
      <w:r w:rsidRPr="0EC7D632" w:rsidR="4E651525">
        <w:t>,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931AA2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6A6A0B" w16cex:dateUtc="2026-04-15T10:10:41.44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31AA2C" w16cid:durableId="7D6A6A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921" w:rsidP="00BA2F48" w:rsidRDefault="00BB6921" w14:paraId="6FE7627D" w14:textId="77777777">
      <w:r>
        <w:separator/>
      </w:r>
    </w:p>
  </w:endnote>
  <w:endnote w:type="continuationSeparator" w:id="0">
    <w:p w:rsidR="00BB6921" w:rsidP="00BA2F48" w:rsidRDefault="00BB6921" w14:paraId="79595B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BQ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660B" w:rsidR="00BA2F48" w:rsidP="00BA2F48" w:rsidRDefault="00BA2F48" w14:paraId="6AE59EA4" w14:textId="77777777">
    <w:pPr>
      <w:pStyle w:val="Heading1"/>
      <w:rPr>
        <w:rFonts w:asciiTheme="minorHAnsi" w:hAnsiTheme="minorHAnsi"/>
        <w:sz w:val="15"/>
        <w:szCs w:val="15"/>
      </w:rPr>
    </w:pPr>
    <w:r w:rsidRPr="009D660B">
      <w:rPr>
        <w:rFonts w:asciiTheme="minorHAnsi" w:hAnsiTheme="minorHAnsi"/>
        <w:sz w:val="15"/>
        <w:szCs w:val="15"/>
      </w:rPr>
      <w:t>The Citizens Foundation (UK)</w:t>
    </w:r>
  </w:p>
  <w:p w:rsidRPr="009D660B" w:rsidR="00BA2F48" w:rsidP="00BA2F48" w:rsidRDefault="00ED6A36" w14:paraId="0603E34E" w14:textId="73BCB12F">
    <w:pPr>
      <w:jc w:val="center"/>
      <w:rPr>
        <w:rFonts w:asciiTheme="minorHAnsi" w:hAnsiTheme="minorHAnsi"/>
        <w:sz w:val="15"/>
        <w:szCs w:val="15"/>
      </w:rPr>
    </w:pPr>
    <w:r>
      <w:rPr>
        <w:rFonts w:asciiTheme="minorHAnsi" w:hAnsiTheme="minorHAnsi"/>
        <w:sz w:val="15"/>
        <w:szCs w:val="15"/>
      </w:rPr>
      <w:t>85 Tottenham Court Road</w:t>
    </w:r>
    <w:r w:rsidRPr="009D660B" w:rsidR="00BA2F48">
      <w:rPr>
        <w:rFonts w:asciiTheme="minorHAnsi" w:hAnsiTheme="minorHAnsi"/>
        <w:sz w:val="15"/>
        <w:szCs w:val="15"/>
      </w:rPr>
      <w:t xml:space="preserve">, London W1T </w:t>
    </w:r>
    <w:r>
      <w:rPr>
        <w:rFonts w:asciiTheme="minorHAnsi" w:hAnsiTheme="minorHAnsi"/>
        <w:sz w:val="15"/>
        <w:szCs w:val="15"/>
      </w:rPr>
      <w:t>4TQ</w:t>
    </w:r>
  </w:p>
  <w:p w:rsidRPr="009D660B" w:rsidR="00BA2F48" w:rsidP="00BA2F48" w:rsidRDefault="00BA2F48" w14:paraId="5E33E633" w14:textId="5A9E2FA0">
    <w:pPr>
      <w:jc w:val="center"/>
      <w:rPr>
        <w:rFonts w:asciiTheme="minorHAnsi" w:hAnsiTheme="minorHAnsi"/>
        <w:sz w:val="15"/>
        <w:szCs w:val="15"/>
      </w:rPr>
    </w:pPr>
    <w:r w:rsidRPr="009D660B">
      <w:rPr>
        <w:rFonts w:asciiTheme="minorHAnsi" w:hAnsiTheme="minorHAnsi"/>
        <w:sz w:val="15"/>
        <w:szCs w:val="15"/>
      </w:rPr>
      <w:t xml:space="preserve">T 020 </w:t>
    </w:r>
    <w:r w:rsidR="00ED6A36">
      <w:rPr>
        <w:rFonts w:asciiTheme="minorHAnsi" w:hAnsiTheme="minorHAnsi"/>
        <w:sz w:val="15"/>
        <w:szCs w:val="15"/>
      </w:rPr>
      <w:t>7268</w:t>
    </w:r>
    <w:r w:rsidRPr="009D660B">
      <w:rPr>
        <w:rFonts w:asciiTheme="minorHAnsi" w:hAnsiTheme="minorHAnsi"/>
        <w:sz w:val="15"/>
        <w:szCs w:val="15"/>
      </w:rPr>
      <w:t xml:space="preserve"> 3</w:t>
    </w:r>
    <w:r w:rsidR="00ED6A36">
      <w:rPr>
        <w:rFonts w:asciiTheme="minorHAnsi" w:hAnsiTheme="minorHAnsi"/>
        <w:sz w:val="15"/>
        <w:szCs w:val="15"/>
      </w:rPr>
      <w:t>545</w:t>
    </w:r>
    <w:r w:rsidRPr="009D660B">
      <w:rPr>
        <w:rFonts w:asciiTheme="minorHAnsi" w:hAnsiTheme="minorHAnsi"/>
        <w:sz w:val="15"/>
        <w:szCs w:val="15"/>
      </w:rPr>
      <w:t xml:space="preserve"> | E info@tcf-uk.org | W www.tcf-uk.org</w:t>
    </w:r>
  </w:p>
  <w:p w:rsidRPr="009D660B" w:rsidR="00BA2F48" w:rsidP="00BA2F48" w:rsidRDefault="00BA2F48" w14:paraId="08131B95" w14:textId="77777777">
    <w:pPr>
      <w:jc w:val="center"/>
      <w:rPr>
        <w:rFonts w:asciiTheme="minorHAnsi" w:hAnsiTheme="minorHAnsi"/>
        <w:sz w:val="15"/>
        <w:szCs w:val="15"/>
      </w:rPr>
    </w:pPr>
    <w:r w:rsidRPr="009D660B">
      <w:rPr>
        <w:rFonts w:asciiTheme="minorHAnsi" w:hAnsiTheme="minorHAnsi"/>
        <w:sz w:val="15"/>
        <w:szCs w:val="15"/>
      </w:rPr>
      <w:t>UK Registered Charity No: 1087864 Company No: 4075959</w:t>
    </w:r>
  </w:p>
  <w:p w:rsidRPr="009D660B" w:rsidR="00BA2F48" w:rsidP="00031FD0" w:rsidRDefault="00BA2F48" w14:paraId="2E260159" w14:textId="415C7079">
    <w:pPr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921" w:rsidP="00BA2F48" w:rsidRDefault="00BB6921" w14:paraId="653607E1" w14:textId="77777777">
      <w:r>
        <w:separator/>
      </w:r>
    </w:p>
  </w:footnote>
  <w:footnote w:type="continuationSeparator" w:id="0">
    <w:p w:rsidR="00BB6921" w:rsidP="00BA2F48" w:rsidRDefault="00BB6921" w14:paraId="797D5C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D660B" w:rsidR="00BA2F48" w:rsidP="00BA2F48" w:rsidRDefault="00F36CAF" w14:paraId="6437A095" w14:textId="58B3E5B3">
    <w:pPr>
      <w:pStyle w:val="Header"/>
      <w:jc w:val="center"/>
    </w:pPr>
    <w:r>
      <w:rPr>
        <w:noProof/>
      </w:rPr>
      <w:drawing>
        <wp:inline distT="0" distB="0" distL="0" distR="0" wp14:anchorId="3DE88FB2" wp14:editId="18DB67F0">
          <wp:extent cx="2238375" cy="9046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551" cy="921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EE5"/>
    <w:multiLevelType w:val="multilevel"/>
    <w:tmpl w:val="C43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AC0A63"/>
    <w:multiLevelType w:val="multilevel"/>
    <w:tmpl w:val="60A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DA3235"/>
    <w:multiLevelType w:val="hybridMultilevel"/>
    <w:tmpl w:val="A18041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021A70"/>
    <w:multiLevelType w:val="multilevel"/>
    <w:tmpl w:val="D536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CF19FF"/>
    <w:multiLevelType w:val="hybridMultilevel"/>
    <w:tmpl w:val="088E76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1C29A7"/>
    <w:multiLevelType w:val="multilevel"/>
    <w:tmpl w:val="32E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FF36A9E"/>
    <w:multiLevelType w:val="multilevel"/>
    <w:tmpl w:val="DC58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04E0990"/>
    <w:multiLevelType w:val="multilevel"/>
    <w:tmpl w:val="2FE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4A46F5"/>
    <w:multiLevelType w:val="multilevel"/>
    <w:tmpl w:val="D7E2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4252DA6"/>
    <w:multiLevelType w:val="multilevel"/>
    <w:tmpl w:val="0A0C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42E7745"/>
    <w:multiLevelType w:val="hybridMultilevel"/>
    <w:tmpl w:val="EC007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AF58C5"/>
    <w:multiLevelType w:val="hybridMultilevel"/>
    <w:tmpl w:val="9B244B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9E2A2E"/>
    <w:multiLevelType w:val="hybridMultilevel"/>
    <w:tmpl w:val="DA883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D870EF"/>
    <w:multiLevelType w:val="hybridMultilevel"/>
    <w:tmpl w:val="A1244D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BA28C5"/>
    <w:multiLevelType w:val="hybridMultilevel"/>
    <w:tmpl w:val="6FC097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C33733"/>
    <w:multiLevelType w:val="multilevel"/>
    <w:tmpl w:val="DF7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425019C"/>
    <w:multiLevelType w:val="multilevel"/>
    <w:tmpl w:val="B8B8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31406268">
    <w:abstractNumId w:val="16"/>
  </w:num>
  <w:num w:numId="2" w16cid:durableId="1376587805">
    <w:abstractNumId w:val="5"/>
  </w:num>
  <w:num w:numId="3" w16cid:durableId="718093615">
    <w:abstractNumId w:val="4"/>
  </w:num>
  <w:num w:numId="4" w16cid:durableId="252129987">
    <w:abstractNumId w:val="2"/>
  </w:num>
  <w:num w:numId="5" w16cid:durableId="130291635">
    <w:abstractNumId w:val="12"/>
  </w:num>
  <w:num w:numId="6" w16cid:durableId="1831096456">
    <w:abstractNumId w:val="1"/>
  </w:num>
  <w:num w:numId="7" w16cid:durableId="1182281789">
    <w:abstractNumId w:val="14"/>
  </w:num>
  <w:num w:numId="8" w16cid:durableId="1186670708">
    <w:abstractNumId w:val="0"/>
  </w:num>
  <w:num w:numId="9" w16cid:durableId="1875345014">
    <w:abstractNumId w:val="13"/>
  </w:num>
  <w:num w:numId="10" w16cid:durableId="788549087">
    <w:abstractNumId w:val="6"/>
  </w:num>
  <w:num w:numId="11" w16cid:durableId="1003626027">
    <w:abstractNumId w:val="9"/>
  </w:num>
  <w:num w:numId="12" w16cid:durableId="462423977">
    <w:abstractNumId w:val="3"/>
  </w:num>
  <w:num w:numId="13" w16cid:durableId="394662497">
    <w:abstractNumId w:val="7"/>
  </w:num>
  <w:num w:numId="14" w16cid:durableId="2073891501">
    <w:abstractNumId w:val="10"/>
  </w:num>
  <w:num w:numId="15" w16cid:durableId="688487196">
    <w:abstractNumId w:val="11"/>
  </w:num>
  <w:num w:numId="16" w16cid:durableId="1827866174">
    <w:abstractNumId w:val="15"/>
  </w:num>
  <w:num w:numId="17" w16cid:durableId="1026835889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CF UK">
    <w15:presenceInfo w15:providerId="" w15:userId="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48"/>
    <w:rsid w:val="00001274"/>
    <w:rsid w:val="000242BF"/>
    <w:rsid w:val="00031FD0"/>
    <w:rsid w:val="00037F78"/>
    <w:rsid w:val="00051AD4"/>
    <w:rsid w:val="0005760B"/>
    <w:rsid w:val="00061818"/>
    <w:rsid w:val="00087D46"/>
    <w:rsid w:val="000B3A1C"/>
    <w:rsid w:val="00130EC4"/>
    <w:rsid w:val="0014176A"/>
    <w:rsid w:val="001466FD"/>
    <w:rsid w:val="00165A41"/>
    <w:rsid w:val="00196034"/>
    <w:rsid w:val="001B57E9"/>
    <w:rsid w:val="001C676F"/>
    <w:rsid w:val="001F6741"/>
    <w:rsid w:val="00227310"/>
    <w:rsid w:val="00233C58"/>
    <w:rsid w:val="002348AD"/>
    <w:rsid w:val="00285548"/>
    <w:rsid w:val="002B12B7"/>
    <w:rsid w:val="002D1947"/>
    <w:rsid w:val="002E5384"/>
    <w:rsid w:val="003267B4"/>
    <w:rsid w:val="00340EDE"/>
    <w:rsid w:val="00344CD2"/>
    <w:rsid w:val="003820B5"/>
    <w:rsid w:val="003876A0"/>
    <w:rsid w:val="00417573"/>
    <w:rsid w:val="004223DB"/>
    <w:rsid w:val="004628ED"/>
    <w:rsid w:val="004743F6"/>
    <w:rsid w:val="00477E12"/>
    <w:rsid w:val="004954D1"/>
    <w:rsid w:val="004E19D9"/>
    <w:rsid w:val="00503375"/>
    <w:rsid w:val="00513EF5"/>
    <w:rsid w:val="00524C1C"/>
    <w:rsid w:val="00534CD4"/>
    <w:rsid w:val="00535ABA"/>
    <w:rsid w:val="00557020"/>
    <w:rsid w:val="005623F6"/>
    <w:rsid w:val="0059470E"/>
    <w:rsid w:val="005973C0"/>
    <w:rsid w:val="005B0270"/>
    <w:rsid w:val="005B59C8"/>
    <w:rsid w:val="005B5C13"/>
    <w:rsid w:val="005C2CDE"/>
    <w:rsid w:val="005C7745"/>
    <w:rsid w:val="006523C7"/>
    <w:rsid w:val="00652B37"/>
    <w:rsid w:val="00656FFA"/>
    <w:rsid w:val="00693425"/>
    <w:rsid w:val="00697135"/>
    <w:rsid w:val="006A60E5"/>
    <w:rsid w:val="006B1F01"/>
    <w:rsid w:val="00760D74"/>
    <w:rsid w:val="00762FAC"/>
    <w:rsid w:val="00772B0A"/>
    <w:rsid w:val="00775116"/>
    <w:rsid w:val="007927E4"/>
    <w:rsid w:val="008167FB"/>
    <w:rsid w:val="00841A20"/>
    <w:rsid w:val="00857030"/>
    <w:rsid w:val="00862AEC"/>
    <w:rsid w:val="00893E79"/>
    <w:rsid w:val="008B32AA"/>
    <w:rsid w:val="008D5417"/>
    <w:rsid w:val="009305C0"/>
    <w:rsid w:val="009443FA"/>
    <w:rsid w:val="009939CD"/>
    <w:rsid w:val="00993E75"/>
    <w:rsid w:val="009D5650"/>
    <w:rsid w:val="009D660B"/>
    <w:rsid w:val="009E448A"/>
    <w:rsid w:val="00A4085B"/>
    <w:rsid w:val="00AC7A7A"/>
    <w:rsid w:val="00AF0F79"/>
    <w:rsid w:val="00B05801"/>
    <w:rsid w:val="00B344D3"/>
    <w:rsid w:val="00B3572A"/>
    <w:rsid w:val="00B574DD"/>
    <w:rsid w:val="00B60973"/>
    <w:rsid w:val="00B841D2"/>
    <w:rsid w:val="00BA2F48"/>
    <w:rsid w:val="00BB6921"/>
    <w:rsid w:val="00BC1725"/>
    <w:rsid w:val="00BC48F8"/>
    <w:rsid w:val="00BD7863"/>
    <w:rsid w:val="00C31730"/>
    <w:rsid w:val="00C3281C"/>
    <w:rsid w:val="00C61343"/>
    <w:rsid w:val="00C63503"/>
    <w:rsid w:val="00C6513A"/>
    <w:rsid w:val="00CD569B"/>
    <w:rsid w:val="00D269CF"/>
    <w:rsid w:val="00D46E08"/>
    <w:rsid w:val="00D605AB"/>
    <w:rsid w:val="00D71F54"/>
    <w:rsid w:val="00D72130"/>
    <w:rsid w:val="00D85677"/>
    <w:rsid w:val="00D9007F"/>
    <w:rsid w:val="00DE596C"/>
    <w:rsid w:val="00DF7A91"/>
    <w:rsid w:val="00E12318"/>
    <w:rsid w:val="00EB4ED2"/>
    <w:rsid w:val="00EC0B95"/>
    <w:rsid w:val="00EC1599"/>
    <w:rsid w:val="00EC3E20"/>
    <w:rsid w:val="00ED6A36"/>
    <w:rsid w:val="00EF3B3E"/>
    <w:rsid w:val="00F071D7"/>
    <w:rsid w:val="00F10BB2"/>
    <w:rsid w:val="00F23634"/>
    <w:rsid w:val="00F36CAF"/>
    <w:rsid w:val="00F375C8"/>
    <w:rsid w:val="00F37AFC"/>
    <w:rsid w:val="00F80949"/>
    <w:rsid w:val="00FC00BA"/>
    <w:rsid w:val="00FD79F5"/>
    <w:rsid w:val="00FE411A"/>
    <w:rsid w:val="3DBFFFE0"/>
    <w:rsid w:val="4D2F8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7A8B"/>
  <w15:chartTrackingRefBased/>
  <w15:docId w15:val="{F7AB1AB7-F008-4EC9-9324-DB28888966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5ABA"/>
    <w:pPr>
      <w:spacing w:after="0" w:line="240" w:lineRule="auto"/>
    </w:pPr>
    <w:rPr>
      <w:rFonts w:ascii="HelveticaBQ-Light" w:hAnsi="HelveticaBQ-Light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2F48"/>
    <w:pPr>
      <w:keepNext/>
      <w:jc w:val="center"/>
      <w:outlineLvl w:val="0"/>
    </w:pPr>
    <w:rPr>
      <w:rFonts w:ascii="Arial" w:hAnsi="Arial"/>
      <w:b/>
      <w:sz w:val="1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4D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F48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BA2F48"/>
  </w:style>
  <w:style w:type="paragraph" w:styleId="Footer">
    <w:name w:val="footer"/>
    <w:basedOn w:val="Normal"/>
    <w:link w:val="FooterChar"/>
    <w:uiPriority w:val="99"/>
    <w:unhideWhenUsed/>
    <w:rsid w:val="00BA2F48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BA2F48"/>
  </w:style>
  <w:style w:type="character" w:styleId="Heading1Char" w:customStyle="1">
    <w:name w:val="Heading 1 Char"/>
    <w:basedOn w:val="DefaultParagraphFont"/>
    <w:link w:val="Heading1"/>
    <w:rsid w:val="00BA2F48"/>
    <w:rPr>
      <w:rFonts w:ascii="Arial" w:hAnsi="Arial" w:eastAsia="Times New Roman" w:cs="Times New Roman"/>
      <w:b/>
      <w:sz w:val="1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B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BB2"/>
    <w:rPr>
      <w:rFonts w:ascii="Segoe UI" w:hAnsi="Segoe UI" w:cs="Segoe UI"/>
      <w:sz w:val="18"/>
      <w:szCs w:val="18"/>
    </w:rPr>
  </w:style>
  <w:style w:type="character" w:styleId="m6289773404218163198m-4944545716332286126m-4598088095762391247gmail-m-172458659556164568m-8001420687172754648m1638986846096392139m-1423885376422213558m-5562792532708764140m7694542156010482362m-8594641817708410349m-4452084957717624415gmail-m4" w:customStyle="1">
    <w:name w:val="m_6289773404218163198m_-4944545716332286126m_-4598088095762391247gmail-m_-172458659556164568m_-8001420687172754648m_1638986846096392139m_-1423885376422213558m_-5562792532708764140m_7694542156010482362m_-8594641817708410349m_-4452084957717624415gmail-m_4"/>
    <w:basedOn w:val="DefaultParagraphFont"/>
    <w:rsid w:val="00862AEC"/>
  </w:style>
  <w:style w:type="paragraph" w:styleId="NormalWeb">
    <w:name w:val="Normal (Web)"/>
    <w:basedOn w:val="Normal"/>
    <w:uiPriority w:val="99"/>
    <w:semiHidden/>
    <w:unhideWhenUsed/>
    <w:rsid w:val="00862AE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24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2BF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954D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443FA"/>
    <w:rPr>
      <w:b/>
      <w:bCs/>
    </w:rPr>
  </w:style>
  <w:style w:type="paragraph" w:styleId="ListParagraph">
    <w:name w:val="List Paragraph"/>
    <w:basedOn w:val="Normal"/>
    <w:uiPriority w:val="34"/>
    <w:qFormat/>
    <w:rsid w:val="00557020"/>
    <w:pPr>
      <w:ind w:left="720"/>
    </w:pPr>
    <w:rPr>
      <w:rFonts w:ascii="Calibri" w:hAnsi="Calibri" w:eastAsiaTheme="minorHAnsi"/>
      <w:sz w:val="22"/>
      <w:szCs w:val="22"/>
      <w:lang w:val="en-US"/>
    </w:rPr>
  </w:style>
  <w:style w:type="paragraph" w:styleId="HeadingSub" w:customStyle="1">
    <w:name w:val="Heading Sub"/>
    <w:basedOn w:val="Normal"/>
    <w:uiPriority w:val="99"/>
    <w:rsid w:val="00E12318"/>
    <w:pPr>
      <w:spacing w:before="60" w:after="60" w:line="240" w:lineRule="exact"/>
    </w:pPr>
    <w:rPr>
      <w:rFonts w:ascii="Arial Narrow" w:hAnsi="Arial Narrow"/>
      <w:b/>
      <w:smallCaps/>
      <w:lang w:val="en-US"/>
    </w:rPr>
  </w:style>
  <w:style w:type="paragraph" w:styleId="BodyText">
    <w:name w:val="Body Text"/>
    <w:basedOn w:val="Normal"/>
    <w:link w:val="BodyTextChar"/>
    <w:rsid w:val="009305C0"/>
    <w:rPr>
      <w:rFonts w:ascii="Arial" w:hAnsi="Arial"/>
      <w:b/>
      <w:sz w:val="24"/>
    </w:rPr>
  </w:style>
  <w:style w:type="character" w:styleId="BodyTextChar" w:customStyle="1">
    <w:name w:val="Body Text Char"/>
    <w:basedOn w:val="DefaultParagraphFont"/>
    <w:link w:val="BodyText"/>
    <w:rsid w:val="009305C0"/>
    <w:rPr>
      <w:rFonts w:ascii="Arial" w:hAnsi="Arial" w:eastAsia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0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83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7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info@tcf-uk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omments" Target="comments.xml" Id="R37e9d4b96f544dee" /><Relationship Type="http://schemas.microsoft.com/office/2011/relationships/people" Target="people.xml" Id="R9ac7e2085e374dd0" /><Relationship Type="http://schemas.microsoft.com/office/2011/relationships/commentsExtended" Target="commentsExtended.xml" Id="Rcb9cb10efc1040b5" /><Relationship Type="http://schemas.microsoft.com/office/2016/09/relationships/commentsIds" Target="commentsIds.xml" Id="Rcda0b49a70f84b17" /><Relationship Type="http://schemas.microsoft.com/office/2018/08/relationships/commentsExtensible" Target="commentsExtensible.xml" Id="R79f3ed98783247f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Shazia Syed</dc:creator>
  <keywords/>
  <dc:description/>
  <lastModifiedBy>TCF UK</lastModifiedBy>
  <revision>5</revision>
  <lastPrinted>2020-01-07T10:44:00.0000000Z</lastPrinted>
  <dcterms:created xsi:type="dcterms:W3CDTF">2026-04-14T11:53:00.0000000Z</dcterms:created>
  <dcterms:modified xsi:type="dcterms:W3CDTF">2026-04-15T10:20:40.3237645Z</dcterms:modified>
</coreProperties>
</file>